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83" w:rsidRDefault="000B5D83"/>
    <w:p w:rsidR="007479C9" w:rsidRDefault="007479C9"/>
    <w:p w:rsidR="007479C9" w:rsidRDefault="007479C9"/>
    <w:p w:rsidR="007479C9" w:rsidRDefault="007479C9"/>
    <w:tbl>
      <w:tblPr>
        <w:tblStyle w:val="TableGrid"/>
        <w:tblW w:w="0" w:type="auto"/>
        <w:tblInd w:w="857" w:type="dxa"/>
        <w:tblLook w:val="04A0"/>
      </w:tblPr>
      <w:tblGrid>
        <w:gridCol w:w="7036"/>
      </w:tblGrid>
      <w:tr w:rsidR="002D3FDB" w:rsidTr="007479C9">
        <w:tc>
          <w:tcPr>
            <w:tcW w:w="7036" w:type="dxa"/>
          </w:tcPr>
          <w:p w:rsidR="002D3FDB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05154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505154"/>
                <w:sz w:val="26"/>
                <w:szCs w:val="26"/>
              </w:rPr>
              <w:drawing>
                <wp:inline distT="0" distB="0" distL="0" distR="0">
                  <wp:extent cx="4276905" cy="701573"/>
                  <wp:effectExtent l="19050" t="0" r="9345" b="0"/>
                  <wp:docPr id="2" name="Picture 4" descr="\\WDMYCLOUD\Hafiza\Logo\LD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WDMYCLOUD\Hafiza\Logo\LD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185" cy="70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FDB" w:rsidTr="007479C9">
        <w:tc>
          <w:tcPr>
            <w:tcW w:w="7036" w:type="dxa"/>
          </w:tcPr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7A7F45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Are you applying for a </w:t>
            </w:r>
            <w:r w:rsidRPr="004D4075">
              <w:rPr>
                <w:rFonts w:asciiTheme="minorHAnsi" w:hAnsiTheme="minorHAnsi" w:cstheme="minorHAnsi"/>
                <w:b/>
                <w:color w:val="505154"/>
                <w:sz w:val="28"/>
                <w:szCs w:val="28"/>
              </w:rPr>
              <w:t>visa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?  </w:t>
            </w:r>
          </w:p>
          <w:p w:rsidR="007A7F45" w:rsidRDefault="007A7F45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Default="007479C9" w:rsidP="007A7F4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The Consulate Embassy and Home Office </w:t>
            </w:r>
            <w:r w:rsidR="002D3FDB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will need </w:t>
            </w:r>
            <w:r w:rsidR="002D3FDB" w:rsidRPr="004D4075">
              <w:rPr>
                <w:rFonts w:asciiTheme="minorHAnsi" w:hAnsiTheme="minorHAnsi" w:cstheme="minorHAnsi"/>
                <w:b/>
                <w:color w:val="505154"/>
                <w:sz w:val="28"/>
                <w:szCs w:val="28"/>
              </w:rPr>
              <w:t>translations</w:t>
            </w:r>
            <w:r w:rsidR="002D3FDB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.</w:t>
            </w:r>
          </w:p>
          <w:p w:rsidR="002D3FDB" w:rsidRDefault="002D3FDB" w:rsidP="004D40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Pr="004D4075" w:rsidRDefault="002D3FDB" w:rsidP="004D40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Please contact </w:t>
            </w:r>
            <w:r w:rsidRPr="004D4075">
              <w:rPr>
                <w:rFonts w:ascii="Bookman Old Style" w:hAnsi="Bookman Old Style" w:cs="Arial"/>
                <w:b/>
                <w:color w:val="0070C0"/>
                <w:sz w:val="28"/>
                <w:szCs w:val="28"/>
              </w:rPr>
              <w:t>Language Direct Ltd</w:t>
            </w:r>
          </w:p>
          <w:p w:rsidR="002D3FDB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Pr="000B5D83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Awarded Best Document Translation Company 2017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.</w:t>
            </w:r>
          </w:p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20 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years' experience in the field.</w:t>
            </w:r>
          </w:p>
          <w:p w:rsidR="002D3FDB" w:rsidRPr="000B5D83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Pr="000B5D83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Trusted by hundred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s</w:t>
            </w: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of customers</w:t>
            </w: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.</w:t>
            </w:r>
          </w:p>
          <w:p w:rsidR="002D3FDB" w:rsidRPr="000B5D83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  <w:shd w:val="clear" w:color="auto" w:fill="FFFFFF"/>
              </w:rPr>
              <w:t xml:space="preserve">Quick, efficient accurate, </w:t>
            </w:r>
            <w:r w:rsidRPr="000B5D83"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bespoke, confidential service</w:t>
            </w: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.</w:t>
            </w:r>
          </w:p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05154"/>
                <w:sz w:val="28"/>
                <w:szCs w:val="28"/>
              </w:rPr>
              <w:t>Our translations are accepted by visa office, Consulate, Home Office, Immigration, Court etc</w:t>
            </w:r>
          </w:p>
          <w:p w:rsidR="002D3FDB" w:rsidRPr="000B5D83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05154"/>
                <w:sz w:val="28"/>
                <w:szCs w:val="28"/>
              </w:rPr>
            </w:pPr>
          </w:p>
          <w:p w:rsidR="002D3FDB" w:rsidRPr="000B5D83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color w:val="0070C0"/>
                <w:sz w:val="50"/>
                <w:szCs w:val="50"/>
              </w:rPr>
            </w:pPr>
            <w:r w:rsidRPr="000B5D83">
              <w:rPr>
                <w:rFonts w:ascii="Bookman Old Style" w:hAnsi="Bookman Old Style" w:cs="Arial"/>
                <w:b/>
                <w:color w:val="0070C0"/>
                <w:sz w:val="50"/>
                <w:szCs w:val="50"/>
              </w:rPr>
              <w:t>Language Direct Ltd</w:t>
            </w:r>
          </w:p>
          <w:p w:rsidR="002D3FDB" w:rsidRPr="005C386E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000000" w:themeColor="text1"/>
                <w:sz w:val="28"/>
                <w:szCs w:val="28"/>
              </w:rPr>
            </w:pPr>
            <w:r w:rsidRPr="005C386E">
              <w:rPr>
                <w:rFonts w:ascii="Bookman Old Style" w:hAnsi="Bookman Old Style" w:cs="Arial"/>
                <w:color w:val="000000" w:themeColor="text1"/>
                <w:sz w:val="28"/>
                <w:szCs w:val="28"/>
              </w:rPr>
              <w:t>Regent 88</w:t>
            </w:r>
            <w:r w:rsidR="00A05F12">
              <w:rPr>
                <w:rFonts w:ascii="Bookman Old Style" w:hAnsi="Bookman Old Style" w:cs="Arial"/>
                <w:color w:val="000000" w:themeColor="text1"/>
                <w:sz w:val="28"/>
                <w:szCs w:val="28"/>
              </w:rPr>
              <w:t xml:space="preserve"> Building :</w:t>
            </w:r>
            <w:r w:rsidRPr="005C386E">
              <w:rPr>
                <w:rFonts w:ascii="Bookman Old Style" w:hAnsi="Bookman Old Style" w:cs="Arial"/>
                <w:color w:val="000000" w:themeColor="text1"/>
                <w:sz w:val="28"/>
                <w:szCs w:val="28"/>
              </w:rPr>
              <w:t xml:space="preserve"> 210 Church Road : London : E10 7JQ</w:t>
            </w:r>
          </w:p>
          <w:p w:rsidR="002D3FDB" w:rsidRPr="005C386E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0070C0"/>
                <w:sz w:val="28"/>
                <w:szCs w:val="28"/>
              </w:rPr>
            </w:pPr>
            <w:r w:rsidRPr="005C386E">
              <w:rPr>
                <w:rFonts w:ascii="Bookman Old Style" w:hAnsi="Bookman Old Style" w:cs="Arial"/>
                <w:color w:val="000000" w:themeColor="text1"/>
                <w:sz w:val="28"/>
                <w:szCs w:val="28"/>
              </w:rPr>
              <w:t>Phone</w:t>
            </w:r>
            <w:r w:rsidRPr="005C386E">
              <w:rPr>
                <w:rFonts w:ascii="Bookman Old Style" w:hAnsi="Bookman Old Style" w:cs="Arial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5C386E">
              <w:rPr>
                <w:rFonts w:ascii="Bookman Old Style" w:hAnsi="Bookman Old Style" w:cs="Arial"/>
                <w:color w:val="0070C0"/>
                <w:sz w:val="28"/>
                <w:szCs w:val="28"/>
                <w:shd w:val="clear" w:color="auto" w:fill="FFFFFF"/>
              </w:rPr>
              <w:t xml:space="preserve"> 0203 026 4695</w:t>
            </w:r>
          </w:p>
          <w:p w:rsidR="002D3FDB" w:rsidRPr="000B5D83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0070C0"/>
                <w:sz w:val="28"/>
                <w:szCs w:val="28"/>
              </w:rPr>
            </w:pPr>
            <w:hyperlink r:id="rId5" w:history="1">
              <w:r w:rsidRPr="000B5D83">
                <w:rPr>
                  <w:rStyle w:val="Hyperlink"/>
                  <w:rFonts w:ascii="Bookman Old Style" w:hAnsi="Bookman Old Style" w:cs="Arial"/>
                  <w:sz w:val="28"/>
                  <w:szCs w:val="28"/>
                  <w:u w:val="none"/>
                </w:rPr>
                <w:t>www.languagedirect.org</w:t>
              </w:r>
            </w:hyperlink>
          </w:p>
          <w:p w:rsidR="002D3FDB" w:rsidRDefault="002D3FDB" w:rsidP="00CC12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05154"/>
                <w:sz w:val="26"/>
                <w:szCs w:val="26"/>
              </w:rPr>
            </w:pPr>
          </w:p>
          <w:p w:rsidR="002D3FDB" w:rsidRPr="000B5D83" w:rsidRDefault="002D3FDB" w:rsidP="000B5D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05154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505154"/>
                <w:sz w:val="26"/>
                <w:szCs w:val="26"/>
              </w:rPr>
              <w:drawing>
                <wp:inline distT="0" distB="0" distL="0" distR="0">
                  <wp:extent cx="1483743" cy="698606"/>
                  <wp:effectExtent l="19050" t="0" r="2157" b="0"/>
                  <wp:docPr id="3" name="Picture 5" descr="C:\Users\User\Download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54" cy="698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FDB" w:rsidRDefault="002D3FDB" w:rsidP="000F43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505154"/>
                <w:sz w:val="26"/>
                <w:szCs w:val="26"/>
              </w:rPr>
            </w:pPr>
          </w:p>
        </w:tc>
      </w:tr>
    </w:tbl>
    <w:p w:rsidR="00A760CA" w:rsidRDefault="00A760CA" w:rsidP="00A64927">
      <w:pPr>
        <w:pStyle w:val="NormalWeb"/>
        <w:shd w:val="clear" w:color="auto" w:fill="FFFFFF"/>
        <w:spacing w:before="0" w:beforeAutospacing="0" w:after="0" w:afterAutospacing="0"/>
      </w:pPr>
    </w:p>
    <w:sectPr w:rsidR="00A760CA" w:rsidSect="007479C9">
      <w:pgSz w:w="11906" w:h="16838" w:code="9"/>
      <w:pgMar w:top="720" w:right="288" w:bottom="720" w:left="15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45C3"/>
    <w:rsid w:val="000145C3"/>
    <w:rsid w:val="00026A0E"/>
    <w:rsid w:val="00051945"/>
    <w:rsid w:val="000B5D83"/>
    <w:rsid w:val="000F43AD"/>
    <w:rsid w:val="00157EFE"/>
    <w:rsid w:val="002A3A9A"/>
    <w:rsid w:val="002D3FDB"/>
    <w:rsid w:val="003B682F"/>
    <w:rsid w:val="004D4075"/>
    <w:rsid w:val="00521219"/>
    <w:rsid w:val="00565153"/>
    <w:rsid w:val="00581117"/>
    <w:rsid w:val="005C386E"/>
    <w:rsid w:val="00686B3C"/>
    <w:rsid w:val="00724C1F"/>
    <w:rsid w:val="00731A0E"/>
    <w:rsid w:val="007479C9"/>
    <w:rsid w:val="007A7F45"/>
    <w:rsid w:val="00807653"/>
    <w:rsid w:val="008C69AB"/>
    <w:rsid w:val="008C7C17"/>
    <w:rsid w:val="0091394B"/>
    <w:rsid w:val="00A05F12"/>
    <w:rsid w:val="00A34A4C"/>
    <w:rsid w:val="00A64927"/>
    <w:rsid w:val="00A760CA"/>
    <w:rsid w:val="00AE68C0"/>
    <w:rsid w:val="00B006A3"/>
    <w:rsid w:val="00B7402C"/>
    <w:rsid w:val="00BA599D"/>
    <w:rsid w:val="00CC1241"/>
    <w:rsid w:val="00CF4EF8"/>
    <w:rsid w:val="00D1057D"/>
    <w:rsid w:val="00D96D40"/>
    <w:rsid w:val="00E2627F"/>
    <w:rsid w:val="00E4598C"/>
    <w:rsid w:val="00F5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CA"/>
  </w:style>
  <w:style w:type="paragraph" w:styleId="Heading3">
    <w:name w:val="heading 3"/>
    <w:basedOn w:val="Normal"/>
    <w:link w:val="Heading3Char"/>
    <w:uiPriority w:val="9"/>
    <w:qFormat/>
    <w:rsid w:val="00CC1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C1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C12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105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languagedirec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Siraj Ershad</cp:lastModifiedBy>
  <cp:revision>5</cp:revision>
  <dcterms:created xsi:type="dcterms:W3CDTF">2020-04-27T08:04:00Z</dcterms:created>
  <dcterms:modified xsi:type="dcterms:W3CDTF">2020-04-27T08:07:00Z</dcterms:modified>
</cp:coreProperties>
</file>